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36A90" w14:textId="265CE51E" w:rsidR="00265972" w:rsidRPr="00B35887" w:rsidRDefault="00265972" w:rsidP="00B358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</w:pPr>
      <w:r w:rsidRPr="005B55E1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Vendéglátó üzletek NTAK-</w:t>
      </w:r>
      <w:proofErr w:type="spellStart"/>
      <w:r w:rsidRPr="005B55E1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nál</w:t>
      </w:r>
      <w:proofErr w:type="spellEnd"/>
      <w:r w:rsidRPr="005B55E1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 xml:space="preserve"> történő kötelező regisztrációj</w:t>
      </w:r>
      <w:r w:rsidR="00185F8F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a</w:t>
      </w:r>
      <w:r w:rsidR="00843951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 xml:space="preserve"> és napi adatszolgáltatása </w:t>
      </w:r>
    </w:p>
    <w:p w14:paraId="138D75BB" w14:textId="6529CF52" w:rsidR="00007F1D" w:rsidRPr="00007F1D" w:rsidRDefault="00007F1D" w:rsidP="00007F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Hlk135119032"/>
      <w:r w:rsidRPr="00007F1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Tájékoztatjuk Önöket, hogy a 2021. augusztus 19. napján hatályba lépett vonatkozó jogszabály értelmében minden hazai vendéglátó üzlet üzemeltető köteles a Nemzeti Turisztikai Adatszolgáltató Központ (a továbbiakban: NTAK) üzemeltetője által e célra működtetett elektronikus felületen a regisztrációt elvégezni, az adatszolgáltatásra kötelezett vendéglátó üzletek pedig kötelesek ott - a vendéglátó szoftver alkalmazásával - napi szinten adatot szolgáltatni.</w:t>
      </w:r>
    </w:p>
    <w:bookmarkEnd w:id="0"/>
    <w:p w14:paraId="34EA3D2F" w14:textId="77777777" w:rsidR="00007F1D" w:rsidRPr="00007F1D" w:rsidRDefault="00007F1D" w:rsidP="00007F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7F1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Részletek:</w:t>
      </w:r>
    </w:p>
    <w:p w14:paraId="193A1209" w14:textId="77777777" w:rsidR="00007F1D" w:rsidRPr="00007F1D" w:rsidRDefault="00007F1D" w:rsidP="00007F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7F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2021. évi XCVIII. törvény alapján az egyes kormányrendeleteknek a turizmus-vendéglátás ágazatot érintő stratégiai célú módosításáról szóló </w:t>
      </w:r>
      <w:bookmarkStart w:id="1" w:name="_Hlk135119069"/>
      <w:r w:rsidRPr="00007F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501/2021.(VIII.18.) Korm. rendelet </w:t>
      </w:r>
      <w:bookmarkEnd w:id="1"/>
      <w:r w:rsidRPr="00007F1D">
        <w:rPr>
          <w:rFonts w:ascii="Times New Roman" w:eastAsia="Times New Roman" w:hAnsi="Times New Roman" w:cs="Times New Roman"/>
          <w:sz w:val="24"/>
          <w:szCs w:val="24"/>
          <w:lang w:eastAsia="hu-HU"/>
        </w:rPr>
        <w:t>2021. augusztus 19-i hatállyal módosította a turisztikai térségek fejlesztésének állami feladatairól szóló törvény végrehajtásáról szóló 235/2019.(X.15.) Korm. rendeletet (a továbbiakban: Vhr.). A Vhr. 2. § (15) bekezdése értelmében</w:t>
      </w:r>
      <w:r w:rsidRPr="00007F1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adatszolgáltatásra kötelezett az a vendéglátó üzlet, amely nyugtaadási kötelezettségének pénztárgéppel köteles eleget tenni </w:t>
      </w:r>
      <w:r w:rsidRPr="00007F1D">
        <w:rPr>
          <w:rFonts w:ascii="Times New Roman" w:eastAsia="Times New Roman" w:hAnsi="Times New Roman" w:cs="Times New Roman"/>
          <w:sz w:val="24"/>
          <w:szCs w:val="24"/>
          <w:lang w:eastAsia="hu-HU"/>
        </w:rPr>
        <w:t>a 48/2013. (XI. 15.) NGM rendelet, azaz a pénztárgépek műszaki követelményeiről, a nyugtakibocsátásra szolgáló pénztárgépek forgalmazásáról, használatáról és szervizeléséről, valamint a pénztárgéppel rögzített adatok adóhatóság felé történő szolgáltatásáról szóló rendelet alapján.</w:t>
      </w:r>
    </w:p>
    <w:p w14:paraId="54718C52" w14:textId="77777777" w:rsidR="00007F1D" w:rsidRPr="00007F1D" w:rsidRDefault="00007F1D" w:rsidP="00007F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7F1D">
        <w:rPr>
          <w:rFonts w:ascii="Times New Roman" w:eastAsia="Times New Roman" w:hAnsi="Times New Roman" w:cs="Times New Roman"/>
          <w:sz w:val="24"/>
          <w:szCs w:val="24"/>
          <w:lang w:eastAsia="hu-HU"/>
        </w:rPr>
        <w:t>A Kormány az NTAK üzemeltetőjeként a Magyar Turisztikai Ügynökség Zártkörűen Működő Részvénytársaságot (a továbbiakban: MTÜ) jelöli ki.</w:t>
      </w:r>
    </w:p>
    <w:p w14:paraId="23211609" w14:textId="77777777" w:rsidR="00007F1D" w:rsidRPr="00007F1D" w:rsidRDefault="00007F1D" w:rsidP="00007F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7F1D">
        <w:rPr>
          <w:rFonts w:ascii="Times New Roman" w:eastAsia="Times New Roman" w:hAnsi="Times New Roman" w:cs="Times New Roman"/>
          <w:sz w:val="24"/>
          <w:szCs w:val="24"/>
          <w:lang w:eastAsia="hu-HU"/>
        </w:rPr>
        <w:t>A fent rögzítettek értelmében</w:t>
      </w:r>
      <w:r w:rsidRPr="00007F1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minden hazai vendéglátó üzletet regisztrálni kell az NTAK-</w:t>
      </w:r>
      <w:proofErr w:type="spellStart"/>
      <w:r w:rsidRPr="00007F1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ba</w:t>
      </w:r>
      <w:proofErr w:type="spellEnd"/>
      <w:r w:rsidRPr="00007F1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, adatszolgáltatásra azonban nem minden regisztrált vendéglátó üzlet köteles, </w:t>
      </w:r>
      <w:r w:rsidRPr="00007F1D">
        <w:rPr>
          <w:rFonts w:ascii="Times New Roman" w:eastAsia="Times New Roman" w:hAnsi="Times New Roman" w:cs="Times New Roman"/>
          <w:sz w:val="24"/>
          <w:szCs w:val="24"/>
          <w:lang w:eastAsia="hu-HU"/>
        </w:rPr>
        <w:t>mivel a Vhr. az online pénztárgépek használatához köti az adatszolgáltatási kötelezettséget.</w:t>
      </w:r>
    </w:p>
    <w:p w14:paraId="47570E7E" w14:textId="77777777" w:rsidR="00007F1D" w:rsidRPr="00007F1D" w:rsidRDefault="00007F1D" w:rsidP="00007F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7F1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u-HU"/>
        </w:rPr>
        <w:t>A következő vendéglátóhely típusok esetében kötelező a regisztráció és a napi szintű adatszolgáltatás is az NTAK felé:</w:t>
      </w:r>
    </w:p>
    <w:p w14:paraId="71D3CC97" w14:textId="77777777" w:rsidR="00007F1D" w:rsidRPr="00007F1D" w:rsidRDefault="00007F1D" w:rsidP="00007F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7F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 w:rsidRPr="00007F1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étterem</w:t>
      </w:r>
      <w:r w:rsidRPr="00007F1D">
        <w:rPr>
          <w:rFonts w:ascii="Times New Roman" w:eastAsia="Times New Roman" w:hAnsi="Times New Roman" w:cs="Times New Roman"/>
          <w:sz w:val="24"/>
          <w:szCs w:val="24"/>
          <w:lang w:eastAsia="hu-HU"/>
        </w:rPr>
        <w:t>, TEÁOR'08: 5610 – Éttermi, mozgó vendéglátás.</w:t>
      </w:r>
    </w:p>
    <w:p w14:paraId="655CAE5F" w14:textId="77777777" w:rsidR="00007F1D" w:rsidRPr="00007F1D" w:rsidRDefault="00007F1D" w:rsidP="00007F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7F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 w:rsidRPr="00007F1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büfé</w:t>
      </w:r>
      <w:r w:rsidRPr="00007F1D">
        <w:rPr>
          <w:rFonts w:ascii="Times New Roman" w:eastAsia="Times New Roman" w:hAnsi="Times New Roman" w:cs="Times New Roman"/>
          <w:sz w:val="24"/>
          <w:szCs w:val="24"/>
          <w:lang w:eastAsia="hu-HU"/>
        </w:rPr>
        <w:t>, TEÁOR'08: 5610 – Éttermi, mozgó vendéglátás.</w:t>
      </w:r>
    </w:p>
    <w:p w14:paraId="2F9A538C" w14:textId="77777777" w:rsidR="00007F1D" w:rsidRPr="00007F1D" w:rsidRDefault="00007F1D" w:rsidP="00007F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7F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 w:rsidRPr="00007F1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cukrászda</w:t>
      </w:r>
      <w:r w:rsidRPr="00007F1D">
        <w:rPr>
          <w:rFonts w:ascii="Times New Roman" w:eastAsia="Times New Roman" w:hAnsi="Times New Roman" w:cs="Times New Roman"/>
          <w:sz w:val="24"/>
          <w:szCs w:val="24"/>
          <w:lang w:eastAsia="hu-HU"/>
        </w:rPr>
        <w:t>, TEÁOR'08: 5610 – Éttermi, mozgó vendéglátás.</w:t>
      </w:r>
    </w:p>
    <w:p w14:paraId="4E83DDF4" w14:textId="77777777" w:rsidR="00007F1D" w:rsidRPr="00007F1D" w:rsidRDefault="00007F1D" w:rsidP="00007F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7F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 w:rsidRPr="00007F1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kávézó, alkoholmentes italokra specializálódott vendéglátóhely</w:t>
      </w:r>
      <w:r w:rsidRPr="00007F1D">
        <w:rPr>
          <w:rFonts w:ascii="Times New Roman" w:eastAsia="Times New Roman" w:hAnsi="Times New Roman" w:cs="Times New Roman"/>
          <w:sz w:val="24"/>
          <w:szCs w:val="24"/>
          <w:lang w:eastAsia="hu-HU"/>
        </w:rPr>
        <w:t>, TEÁOR’08: 5630 - Italszolgáltatás</w:t>
      </w:r>
    </w:p>
    <w:p w14:paraId="33E6A70B" w14:textId="77777777" w:rsidR="00007F1D" w:rsidRPr="00007F1D" w:rsidRDefault="00007F1D" w:rsidP="00007F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7F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 w:rsidRPr="00007F1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italüzlet, bár</w:t>
      </w:r>
      <w:r w:rsidRPr="00007F1D">
        <w:rPr>
          <w:rFonts w:ascii="Times New Roman" w:eastAsia="Times New Roman" w:hAnsi="Times New Roman" w:cs="Times New Roman"/>
          <w:sz w:val="24"/>
          <w:szCs w:val="24"/>
          <w:lang w:eastAsia="hu-HU"/>
        </w:rPr>
        <w:t>, TEÁOR’08: 5630 - Italszolgáltatás</w:t>
      </w:r>
    </w:p>
    <w:p w14:paraId="32A31CD3" w14:textId="77777777" w:rsidR="00007F1D" w:rsidRPr="00007F1D" w:rsidRDefault="00007F1D" w:rsidP="00007F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7F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 w:rsidRPr="00007F1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zenés-táncos szórakozóhely</w:t>
      </w:r>
      <w:r w:rsidRPr="00007F1D">
        <w:rPr>
          <w:rFonts w:ascii="Times New Roman" w:eastAsia="Times New Roman" w:hAnsi="Times New Roman" w:cs="Times New Roman"/>
          <w:sz w:val="24"/>
          <w:szCs w:val="24"/>
          <w:lang w:eastAsia="hu-HU"/>
        </w:rPr>
        <w:t>, TEÁOR’08: 5630 - Italszolgáltatás</w:t>
      </w:r>
    </w:p>
    <w:p w14:paraId="36959D99" w14:textId="77777777" w:rsidR="00007F1D" w:rsidRPr="00007F1D" w:rsidRDefault="00007F1D" w:rsidP="00007F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7F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 w:rsidRPr="00007F1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gyorsétterem</w:t>
      </w:r>
      <w:r w:rsidRPr="00007F1D">
        <w:rPr>
          <w:rFonts w:ascii="Times New Roman" w:eastAsia="Times New Roman" w:hAnsi="Times New Roman" w:cs="Times New Roman"/>
          <w:sz w:val="24"/>
          <w:szCs w:val="24"/>
          <w:lang w:eastAsia="hu-HU"/>
        </w:rPr>
        <w:t>, TEÁOR'08: 5610 – Éttermi, mozgó vendéglátás.</w:t>
      </w:r>
    </w:p>
    <w:p w14:paraId="1B5CE736" w14:textId="6D74D16D" w:rsidR="00B35887" w:rsidRDefault="00007F1D" w:rsidP="00007F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7F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 w:rsidRPr="00007F1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alkalmi vendéglátóhely</w:t>
      </w:r>
      <w:r w:rsidRPr="00007F1D">
        <w:rPr>
          <w:rFonts w:ascii="Times New Roman" w:eastAsia="Times New Roman" w:hAnsi="Times New Roman" w:cs="Times New Roman"/>
          <w:sz w:val="24"/>
          <w:szCs w:val="24"/>
          <w:lang w:eastAsia="hu-HU"/>
        </w:rPr>
        <w:t>, TEÁOR'08: 5610 – Éttermi, mozgó vendéglátás.</w:t>
      </w:r>
    </w:p>
    <w:p w14:paraId="35933730" w14:textId="77777777" w:rsidR="00B35887" w:rsidRDefault="00B35887" w:rsidP="00007F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A77ABDD" w14:textId="241D83FB" w:rsidR="00007F1D" w:rsidRPr="00007F1D" w:rsidRDefault="00007F1D" w:rsidP="00007F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7F1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u-HU"/>
        </w:rPr>
        <w:t xml:space="preserve">Az alábbi három vendéglátóhely típusnak kizárólag a regisztrációs kötelezettséget kell teljesítenie, </w:t>
      </w:r>
      <w:r w:rsidR="002A7C0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u-HU"/>
        </w:rPr>
        <w:t>a</w:t>
      </w:r>
      <w:r w:rsidRPr="00007F1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u-HU"/>
        </w:rPr>
        <w:t>datot nem kell szolgáltatnia az NTAK felé:</w:t>
      </w:r>
    </w:p>
    <w:p w14:paraId="1C090F69" w14:textId="77777777" w:rsidR="00007F1D" w:rsidRPr="00007F1D" w:rsidRDefault="00007F1D" w:rsidP="00007F1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7F1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munkahelyi/közétkeztetést végző vendéglátóhely</w:t>
      </w:r>
      <w:r w:rsidRPr="00007F1D">
        <w:rPr>
          <w:rFonts w:ascii="Times New Roman" w:eastAsia="Times New Roman" w:hAnsi="Times New Roman" w:cs="Times New Roman"/>
          <w:sz w:val="24"/>
          <w:szCs w:val="24"/>
          <w:lang w:eastAsia="hu-HU"/>
        </w:rPr>
        <w:t>, TEÁOR'08: 5629 – Egyéb vendéglátás;</w:t>
      </w:r>
    </w:p>
    <w:p w14:paraId="22A0E59F" w14:textId="77777777" w:rsidR="00007F1D" w:rsidRPr="00007F1D" w:rsidRDefault="00007F1D" w:rsidP="00007F1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7F1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rendezvényi étkeztetés</w:t>
      </w:r>
      <w:r w:rsidRPr="00007F1D">
        <w:rPr>
          <w:rFonts w:ascii="Times New Roman" w:eastAsia="Times New Roman" w:hAnsi="Times New Roman" w:cs="Times New Roman"/>
          <w:sz w:val="24"/>
          <w:szCs w:val="24"/>
          <w:lang w:eastAsia="hu-HU"/>
        </w:rPr>
        <w:t>, TEÁOR'08: 5621 – Rendezvényi étkeztetés;</w:t>
      </w:r>
    </w:p>
    <w:p w14:paraId="1195BA44" w14:textId="77777777" w:rsidR="00007F1D" w:rsidRPr="00007F1D" w:rsidRDefault="00007F1D" w:rsidP="00007F1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7F1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mozgó vendéglátóhely</w:t>
      </w:r>
      <w:r w:rsidRPr="00007F1D">
        <w:rPr>
          <w:rFonts w:ascii="Times New Roman" w:eastAsia="Times New Roman" w:hAnsi="Times New Roman" w:cs="Times New Roman"/>
          <w:sz w:val="24"/>
          <w:szCs w:val="24"/>
          <w:lang w:eastAsia="hu-HU"/>
        </w:rPr>
        <w:t>, TEÁOR'08: 5610 – Éttermi, mozgó vendéglátás.</w:t>
      </w:r>
    </w:p>
    <w:p w14:paraId="552EFA41" w14:textId="77777777" w:rsidR="002A7C09" w:rsidRDefault="00007F1D" w:rsidP="00007F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007F1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(A vendéglátóhely típusokat a kereskedelmi tevékenységek végzéséről szóló 210/2009. (IX.29.) Kr. (a továbbiakban: Kr.) 4. melléklete rögzíti.).</w:t>
      </w:r>
    </w:p>
    <w:p w14:paraId="355CF244" w14:textId="77777777" w:rsidR="00007F1D" w:rsidRPr="00007F1D" w:rsidRDefault="00007F1D" w:rsidP="00007F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7F1D">
        <w:rPr>
          <w:rFonts w:ascii="Times New Roman" w:eastAsia="Times New Roman" w:hAnsi="Times New Roman" w:cs="Times New Roman"/>
          <w:sz w:val="24"/>
          <w:szCs w:val="24"/>
          <w:lang w:eastAsia="hu-HU"/>
        </w:rPr>
        <w:t>Felhívjuk figyelmüket, hogy a Kr. 27. § (6)-(7) bekezdései értelmében a jegyző a vendéglátó üzlet NTAK-</w:t>
      </w:r>
      <w:proofErr w:type="spellStart"/>
      <w:r w:rsidRPr="00007F1D">
        <w:rPr>
          <w:rFonts w:ascii="Times New Roman" w:eastAsia="Times New Roman" w:hAnsi="Times New Roman" w:cs="Times New Roman"/>
          <w:sz w:val="24"/>
          <w:szCs w:val="24"/>
          <w:lang w:eastAsia="hu-HU"/>
        </w:rPr>
        <w:t>ba</w:t>
      </w:r>
      <w:proofErr w:type="spellEnd"/>
      <w:r w:rsidRPr="00007F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történő adatszolgáltatási tevékenységét évente legalább egy alkalommal hatósági ellenőrzés keretében ellenőrzi. A jegyző köteles értesíteni az NTAK-ot azon vendéglátó üzletekről, amelyeknek alkalmaznia kell vendéglátó szoftvert, de azzal nem rendelkeznek, vagy az NTAK-</w:t>
      </w:r>
      <w:proofErr w:type="spellStart"/>
      <w:r w:rsidRPr="00007F1D">
        <w:rPr>
          <w:rFonts w:ascii="Times New Roman" w:eastAsia="Times New Roman" w:hAnsi="Times New Roman" w:cs="Times New Roman"/>
          <w:sz w:val="24"/>
          <w:szCs w:val="24"/>
          <w:lang w:eastAsia="hu-HU"/>
        </w:rPr>
        <w:t>ba</w:t>
      </w:r>
      <w:proofErr w:type="spellEnd"/>
      <w:r w:rsidRPr="00007F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 regisztráltak, vagy a kötelező adatszolgáltatási kötelezettségüket nem vagy nem megfelelően teljesítik.</w:t>
      </w:r>
    </w:p>
    <w:p w14:paraId="71863FD2" w14:textId="71AE5186" w:rsidR="00007F1D" w:rsidRPr="00A55DAF" w:rsidRDefault="00007F1D" w:rsidP="00007F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07F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turisztikai térségek fejlesztésének állami feladatairól szóló </w:t>
      </w:r>
      <w:r w:rsidR="00793A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2016. évi </w:t>
      </w:r>
      <w:r w:rsidRPr="00007F1D">
        <w:rPr>
          <w:rFonts w:ascii="Times New Roman" w:eastAsia="Times New Roman" w:hAnsi="Times New Roman" w:cs="Times New Roman"/>
          <w:sz w:val="24"/>
          <w:szCs w:val="24"/>
          <w:lang w:eastAsia="hu-HU"/>
        </w:rPr>
        <w:t>CLVI. törvény (a továbbiakban: Turizmus Tv.) 9/C. § (1) bekezdése kimondja, hogy a vendéglátó üzlet üzemeltetője a tevékenysége megkezdésétől számított 5 napon belül köteles regisztrálni az NTAK-</w:t>
      </w:r>
      <w:proofErr w:type="spellStart"/>
      <w:r w:rsidRPr="00007F1D">
        <w:rPr>
          <w:rFonts w:ascii="Times New Roman" w:eastAsia="Times New Roman" w:hAnsi="Times New Roman" w:cs="Times New Roman"/>
          <w:sz w:val="24"/>
          <w:szCs w:val="24"/>
          <w:lang w:eastAsia="hu-HU"/>
        </w:rPr>
        <w:t>ba</w:t>
      </w:r>
      <w:proofErr w:type="spellEnd"/>
      <w:r w:rsidRPr="00007F1D">
        <w:rPr>
          <w:rFonts w:ascii="Times New Roman" w:eastAsia="Times New Roman" w:hAnsi="Times New Roman" w:cs="Times New Roman"/>
          <w:sz w:val="24"/>
          <w:szCs w:val="24"/>
          <w:lang w:eastAsia="hu-HU"/>
        </w:rPr>
        <w:t>. </w:t>
      </w:r>
      <w:bookmarkStart w:id="2" w:name="_Hlk135119099"/>
      <w:r w:rsidR="00525081" w:rsidRPr="00A55D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 </w:t>
      </w:r>
      <w:r w:rsidR="00525081" w:rsidRPr="00A55D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Pr="00A55D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ár működő vendéglátóhelyek üzemeltetője</w:t>
      </w:r>
      <w:r w:rsidRPr="00A55D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</w:t>
      </w:r>
      <w:bookmarkStart w:id="3" w:name="_Hlk135118819"/>
      <w:r w:rsidRPr="00A55D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 Turizmus tv. 12/A. § (1) bekezdése értelmében - </w:t>
      </w:r>
      <w:r w:rsidRPr="00A55D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az NTAK-</w:t>
      </w:r>
      <w:proofErr w:type="spellStart"/>
      <w:r w:rsidRPr="00A55D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</w:t>
      </w:r>
      <w:proofErr w:type="spellEnd"/>
      <w:r w:rsidRPr="00A55D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történő regisztrációt 2021. november 1. napjával köteles megkezdeni, az adatok szolgáltatására és továbbítására pedig </w:t>
      </w:r>
      <w:r w:rsidRPr="00843951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</w:t>
      </w:r>
      <w:r w:rsidR="00D80DD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843951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július 1. napjától köteles</w:t>
      </w:r>
      <w:r w:rsidRPr="00A55D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bookmarkEnd w:id="2"/>
      <w:bookmarkEnd w:id="3"/>
    </w:p>
    <w:p w14:paraId="464B4443" w14:textId="77777777" w:rsidR="00007F1D" w:rsidRPr="00007F1D" w:rsidRDefault="00007F1D" w:rsidP="00007F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7F1D">
        <w:rPr>
          <w:rFonts w:ascii="Times New Roman" w:eastAsia="Times New Roman" w:hAnsi="Times New Roman" w:cs="Times New Roman"/>
          <w:sz w:val="24"/>
          <w:szCs w:val="24"/>
          <w:lang w:eastAsia="hu-HU"/>
        </w:rPr>
        <w:t>Az MTÜ a vendéglátó üzlet üzemeltetője részére a vendéglátó szoftvert térítésmentesen biztosítja.</w:t>
      </w:r>
    </w:p>
    <w:p w14:paraId="5086AA9C" w14:textId="77777777" w:rsidR="00007F1D" w:rsidRPr="00007F1D" w:rsidRDefault="00007F1D" w:rsidP="00007F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7F1D">
        <w:rPr>
          <w:rFonts w:ascii="Times New Roman" w:eastAsia="Times New Roman" w:hAnsi="Times New Roman" w:cs="Times New Roman"/>
          <w:sz w:val="24"/>
          <w:szCs w:val="24"/>
          <w:lang w:eastAsia="hu-HU"/>
        </w:rPr>
        <w:t>Az NTAK tájékoztatása alapján a regisztrációs felület megnyitása a későbbiekben várható,</w:t>
      </w:r>
      <w:r w:rsidRPr="00007F1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bővebb információk hamarosan az NTAK információs oldalán lesznek olvashatóak: </w:t>
      </w:r>
      <w:hyperlink r:id="rId5" w:tgtFrame="_blank" w:history="1">
        <w:r w:rsidRPr="00007F1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u-HU"/>
          </w:rPr>
          <w:t>https://info.ntak.hu/</w:t>
        </w:r>
      </w:hyperlink>
      <w:r w:rsidRPr="00007F1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</w:p>
    <w:p w14:paraId="594C0E91" w14:textId="77777777" w:rsidR="00007F1D" w:rsidRPr="00007F1D" w:rsidRDefault="00007F1D" w:rsidP="00007F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7F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Kérdések esetén keressék az MTÜ Ügyfélszolgálatát a hét minden napján, 0-24 órában hívható 06-1/550-1855 telefonszámon, illetve a </w:t>
      </w:r>
      <w:hyperlink r:id="rId6" w:history="1">
        <w:r w:rsidRPr="00007F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turisztika@1818.hu</w:t>
        </w:r>
      </w:hyperlink>
      <w:r w:rsidRPr="00007F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e-mail címen.</w:t>
      </w:r>
    </w:p>
    <w:p w14:paraId="3331A72E" w14:textId="77777777" w:rsidR="00B35887" w:rsidRDefault="00007F1D" w:rsidP="005B55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07F1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Kérjük fenti tájékoztatásunk szíves tudomásulvételét, a hivatkozott jogszabályban foglaltak </w:t>
      </w:r>
      <w:r w:rsidR="005B55E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megismerését, az előírtak </w:t>
      </w:r>
      <w:r w:rsidRPr="00007F1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teljesítését. </w:t>
      </w:r>
      <w:r w:rsidR="00B3588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       </w:t>
      </w:r>
    </w:p>
    <w:p w14:paraId="50C00306" w14:textId="31DB0D43" w:rsidR="00ED0809" w:rsidRPr="005B55E1" w:rsidRDefault="00ED0809" w:rsidP="00FF123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ED0809" w:rsidRPr="005B55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F4B2F"/>
    <w:multiLevelType w:val="multilevel"/>
    <w:tmpl w:val="1EBC5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23118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F1D"/>
    <w:rsid w:val="00007F1D"/>
    <w:rsid w:val="0015491A"/>
    <w:rsid w:val="00185F8F"/>
    <w:rsid w:val="00265972"/>
    <w:rsid w:val="002A7C09"/>
    <w:rsid w:val="003B570F"/>
    <w:rsid w:val="003C15BE"/>
    <w:rsid w:val="00460865"/>
    <w:rsid w:val="00525081"/>
    <w:rsid w:val="005B55E1"/>
    <w:rsid w:val="00793ABC"/>
    <w:rsid w:val="00843951"/>
    <w:rsid w:val="00A55DAF"/>
    <w:rsid w:val="00AC0DD7"/>
    <w:rsid w:val="00B35887"/>
    <w:rsid w:val="00CF4BAC"/>
    <w:rsid w:val="00D62453"/>
    <w:rsid w:val="00D80DD6"/>
    <w:rsid w:val="00D946B9"/>
    <w:rsid w:val="00EC5C9D"/>
    <w:rsid w:val="00ED0809"/>
    <w:rsid w:val="00FF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35BA2"/>
  <w15:chartTrackingRefBased/>
  <w15:docId w15:val="{69A54A53-A6AF-4F39-8BA0-48AEE008A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C5C9D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C5C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2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urisztika@1818.hu" TargetMode="External"/><Relationship Id="rId5" Type="http://schemas.openxmlformats.org/officeDocument/2006/relationships/hyperlink" Target="https://info.ntak.h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583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Karcagi Rebeka</dc:creator>
  <cp:keywords/>
  <dc:description/>
  <cp:lastModifiedBy>Mayer Ferenc</cp:lastModifiedBy>
  <cp:revision>2</cp:revision>
  <cp:lastPrinted>2021-10-20T09:04:00Z</cp:lastPrinted>
  <dcterms:created xsi:type="dcterms:W3CDTF">2023-05-16T06:52:00Z</dcterms:created>
  <dcterms:modified xsi:type="dcterms:W3CDTF">2023-05-16T06:52:00Z</dcterms:modified>
</cp:coreProperties>
</file>